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BB0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附件1：投标报名文件格式</w:t>
      </w:r>
    </w:p>
    <w:p w14:paraId="09689CF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1、企业法人授权委托书</w:t>
      </w:r>
    </w:p>
    <w:p w14:paraId="51A3EF0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4D2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本授权委托书申明：我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</w:t>
      </w:r>
    </w:p>
    <w:p w14:paraId="7760FF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（投标单位全称）的法定代表人，现授权委托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（单位名称）的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（姓名）为我公司投标代理人，以本公司的名义参加 </w:t>
      </w:r>
    </w:p>
    <w:p w14:paraId="382C04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（项目名称）的投标活动。代理人在开标、评标、合同谈判过程中所签署的一切文件和处理与之有关的一切事务，我均予以承认。代理人无转委权。特此委托。 </w:t>
      </w:r>
    </w:p>
    <w:p w14:paraId="59DB9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002D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6557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法定代表人（签字或盖章）：</w:t>
      </w:r>
    </w:p>
    <w:p w14:paraId="1AB9E0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0057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投标代理人（签字）：</w:t>
      </w:r>
    </w:p>
    <w:p w14:paraId="40829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F394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联系电话（手机号码）：</w:t>
      </w:r>
    </w:p>
    <w:p w14:paraId="6656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E47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698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投标单位盖章：</w:t>
      </w:r>
    </w:p>
    <w:p w14:paraId="416B70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6240D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A22D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96F4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E5842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692D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3959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E068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1A64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E055E7A">
      <w:pPr>
        <w:keepNext w:val="0"/>
        <w:keepLines w:val="0"/>
        <w:widowControl/>
        <w:suppressLineNumbers w:val="0"/>
        <w:jc w:val="both"/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2、投标报名表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23"/>
        <w:gridCol w:w="2131"/>
        <w:gridCol w:w="2131"/>
      </w:tblGrid>
      <w:tr w14:paraId="095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5F6F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3"/>
                <w:szCs w:val="43"/>
                <w:lang w:val="en-US" w:eastAsia="zh-CN" w:bidi="ar"/>
              </w:rPr>
              <w:t>投标报名表</w:t>
            </w:r>
          </w:p>
          <w:p w14:paraId="0017016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日期: 年 月 日</w:t>
            </w:r>
          </w:p>
        </w:tc>
      </w:tr>
      <w:tr w14:paraId="459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208D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323" w:type="dxa"/>
          </w:tcPr>
          <w:p w14:paraId="04B4E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DBBB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131" w:type="dxa"/>
          </w:tcPr>
          <w:p w14:paraId="5A283F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5E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23470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6585" w:type="dxa"/>
            <w:gridSpan w:val="3"/>
          </w:tcPr>
          <w:p w14:paraId="27AF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67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4546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投标单位地址</w:t>
            </w:r>
          </w:p>
        </w:tc>
        <w:tc>
          <w:tcPr>
            <w:tcW w:w="2323" w:type="dxa"/>
          </w:tcPr>
          <w:p w14:paraId="02720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B09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2131" w:type="dxa"/>
          </w:tcPr>
          <w:p w14:paraId="570C9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5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031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投标单位联系人</w:t>
            </w:r>
          </w:p>
        </w:tc>
        <w:tc>
          <w:tcPr>
            <w:tcW w:w="2323" w:type="dxa"/>
          </w:tcPr>
          <w:p w14:paraId="473C9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C41D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31" w:type="dxa"/>
          </w:tcPr>
          <w:p w14:paraId="51C09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78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16C0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323" w:type="dxa"/>
          </w:tcPr>
          <w:p w14:paraId="34222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7CE16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31" w:type="dxa"/>
          </w:tcPr>
          <w:p w14:paraId="0ECBE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C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8522" w:type="dxa"/>
            <w:gridSpan w:val="4"/>
          </w:tcPr>
          <w:p w14:paraId="6431F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报名说明: </w:t>
            </w:r>
          </w:p>
          <w:p w14:paraId="3707A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一、投标单位为家具制造商（工商注册经营范围必须有：家具设计、生产），注册资金不低于人民币8000万元，成立时间在2年及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以上，有固定生产场地，且面积不低于1万平方米，提供生产场地使用相关证明资料，能独立自主生产本次招标的家具，具有ISO9001质量管理体系认证和ISO14001环境管理体系双重认证。</w:t>
            </w:r>
            <w:r>
              <w:rPr>
                <w:rFonts w:ascii="宋体" w:hAnsi="宋体" w:eastAsia="宋体" w:cs="宋体"/>
                <w:sz w:val="24"/>
                <w:szCs w:val="24"/>
              </w:rPr>
              <w:t>资质评审通过后，招标人将视情况参观考察工厂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投标单位须具备良好的家具生产供货能力及在深圳地区有稳定、强有力、响应及时的安装售后服务队伍。</w:t>
            </w:r>
          </w:p>
          <w:p w14:paraId="306677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二、资料均需加盖公章。 </w:t>
            </w:r>
          </w:p>
          <w:p w14:paraId="248BBE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43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329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718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D7A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2217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单位盖章:</w:t>
            </w:r>
          </w:p>
          <w:p w14:paraId="4BF150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 期：</w:t>
            </w:r>
          </w:p>
          <w:p w14:paraId="0925E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532CC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jhmMTA1MTRkOWRhNjI1MWJkNTg0M2ExNTE3NDIifQ=="/>
  </w:docVars>
  <w:rsids>
    <w:rsidRoot w:val="30461B15"/>
    <w:rsid w:val="070027F7"/>
    <w:rsid w:val="08CA73A7"/>
    <w:rsid w:val="13F6014E"/>
    <w:rsid w:val="30461B15"/>
    <w:rsid w:val="6F6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451</Characters>
  <Lines>0</Lines>
  <Paragraphs>0</Paragraphs>
  <TotalTime>1</TotalTime>
  <ScaleCrop>false</ScaleCrop>
  <LinksUpToDate>false</LinksUpToDate>
  <CharactersWithSpaces>574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lijl202885</dc:creator>
  <cp:lastModifiedBy>lijl202885</cp:lastModifiedBy>
  <dcterms:modified xsi:type="dcterms:W3CDTF">2025-04-22T07:18:42Z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3D1734939B434DBCB82C504601B06B29_11</vt:lpwstr>
  </property>
</Properties>
</file>